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UNO SGUARDO RARO - RDIFF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“Un modo diverso di vedere le cose”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Tra i premiati dell'ottava edizione del festival Uno Sguardo Raro - RDIFF, Giorgia Salari, Alessandro Haber e Roberto Ciufoli. Premio alla Carriera a Maria Grazia Cucinotta.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Roma, 13/11/2023 - </w:t>
      </w:r>
      <w:r w:rsidDel="00000000" w:rsidR="00000000" w:rsidRPr="00000000">
        <w:rPr>
          <w:b w:val="1"/>
          <w:rtl w:val="0"/>
        </w:rPr>
        <w:t xml:space="preserve">Sabato 11 novembre </w:t>
      </w:r>
      <w:r w:rsidDel="00000000" w:rsidR="00000000" w:rsidRPr="00000000">
        <w:rPr>
          <w:rtl w:val="0"/>
        </w:rPr>
        <w:t xml:space="preserve">si è tenuta presso la </w:t>
      </w:r>
      <w:r w:rsidDel="00000000" w:rsidR="00000000" w:rsidRPr="00000000">
        <w:rPr>
          <w:b w:val="1"/>
          <w:rtl w:val="0"/>
        </w:rPr>
        <w:t xml:space="preserve">Sala Cinema dell’Anica</w:t>
      </w:r>
      <w:r w:rsidDel="00000000" w:rsidR="00000000" w:rsidRPr="00000000">
        <w:rPr>
          <w:rtl w:val="0"/>
        </w:rPr>
        <w:t xml:space="preserve"> di Roma la cerimonia di premiazione dell'ottava edizione del festival Uno Sguardo Raro - RDIFF, la rassegna cinematografica, unica nel suo genere, dedicata alle malattie rare, alla diversità, alla fragilità e all'inclusione.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serata, condotta da Marco Di Buono e Veronica Crisafio, ha visto la consegna di oltre 20 premi alla presenza di un pubblico numeroso e partecipe, e, </w:t>
      </w:r>
      <w:r w:rsidDel="00000000" w:rsidR="00000000" w:rsidRPr="00000000">
        <w:rPr>
          <w:b w:val="1"/>
          <w:rtl w:val="0"/>
        </w:rPr>
        <w:t xml:space="preserve">novità</w:t>
      </w:r>
      <w:r w:rsidDel="00000000" w:rsidR="00000000" w:rsidRPr="00000000">
        <w:rPr>
          <w:rtl w:val="0"/>
        </w:rPr>
        <w:t xml:space="preserve"> di questa ottava edizione, l’assegnazione di un </w:t>
      </w:r>
      <w:r w:rsidDel="00000000" w:rsidR="00000000" w:rsidRPr="00000000">
        <w:rPr>
          <w:b w:val="1"/>
          <w:rtl w:val="0"/>
        </w:rPr>
        <w:t xml:space="preserve">Premio alla Carriera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Maria Grazia Cucinotta</w:t>
      </w:r>
      <w:r w:rsidDel="00000000" w:rsidR="00000000" w:rsidRPr="00000000">
        <w:rPr>
          <w:rtl w:val="0"/>
        </w:rPr>
        <w:t xml:space="preserve">, straordinariamente impegnata da sempre nel sociale, e protagonista del cortometraggio </w:t>
      </w:r>
      <w:r w:rsidDel="00000000" w:rsidR="00000000" w:rsidRPr="00000000">
        <w:rPr>
          <w:b w:val="1"/>
          <w:rtl w:val="0"/>
        </w:rPr>
        <w:t xml:space="preserve">“C’hai 5”</w:t>
      </w:r>
      <w:r w:rsidDel="00000000" w:rsidR="00000000" w:rsidRPr="00000000">
        <w:rPr>
          <w:rtl w:val="0"/>
        </w:rPr>
        <w:t xml:space="preserve">, in cui si affronta il tema delle sfide legate alle malattie renali.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Vincitrice del premio per la </w:t>
      </w:r>
      <w:r w:rsidDel="00000000" w:rsidR="00000000" w:rsidRPr="00000000">
        <w:rPr>
          <w:b w:val="1"/>
          <w:rtl w:val="0"/>
        </w:rPr>
        <w:t xml:space="preserve">Miglior Attrice</w:t>
      </w:r>
      <w:r w:rsidDel="00000000" w:rsidR="00000000" w:rsidRPr="00000000">
        <w:rPr>
          <w:rtl w:val="0"/>
        </w:rPr>
        <w:t xml:space="preserve"> è stata </w:t>
      </w:r>
      <w:r w:rsidDel="00000000" w:rsidR="00000000" w:rsidRPr="00000000">
        <w:rPr>
          <w:b w:val="1"/>
          <w:rtl w:val="0"/>
        </w:rPr>
        <w:t xml:space="preserve">Giorgia Salari </w:t>
      </w:r>
      <w:r w:rsidDel="00000000" w:rsidR="00000000" w:rsidRPr="00000000">
        <w:rPr>
          <w:rtl w:val="0"/>
        </w:rPr>
        <w:t xml:space="preserve">per il cortometraggio scientifico </w:t>
      </w:r>
      <w:r w:rsidDel="00000000" w:rsidR="00000000" w:rsidRPr="00000000">
        <w:rPr>
          <w:b w:val="1"/>
          <w:rtl w:val="0"/>
        </w:rPr>
        <w:t xml:space="preserve">"Le molecole del destino"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b w:val="1"/>
          <w:rtl w:val="0"/>
        </w:rPr>
        <w:t xml:space="preserve"> Massimo Ivan Falsetta</w:t>
      </w:r>
      <w:r w:rsidDel="00000000" w:rsidR="00000000" w:rsidRPr="00000000">
        <w:rPr>
          <w:rtl w:val="0"/>
        </w:rPr>
        <w:t xml:space="preserve">, incentrato, basandosi su una storia vera, sul</w:t>
      </w:r>
      <w:r w:rsidDel="00000000" w:rsidR="00000000" w:rsidRPr="00000000">
        <w:rPr>
          <w:b w:val="1"/>
          <w:rtl w:val="0"/>
        </w:rPr>
        <w:t xml:space="preserve"> Papilloma Virus (HPV)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Il premio per il </w:t>
      </w:r>
      <w:r w:rsidDel="00000000" w:rsidR="00000000" w:rsidRPr="00000000">
        <w:rPr>
          <w:b w:val="1"/>
          <w:rtl w:val="0"/>
        </w:rPr>
        <w:t xml:space="preserve">Miglior Attore</w:t>
      </w:r>
      <w:r w:rsidDel="00000000" w:rsidR="00000000" w:rsidRPr="00000000">
        <w:rPr>
          <w:rtl w:val="0"/>
        </w:rPr>
        <w:t xml:space="preserve"> è stato assegnato ad </w:t>
      </w:r>
      <w:r w:rsidDel="00000000" w:rsidR="00000000" w:rsidRPr="00000000">
        <w:rPr>
          <w:b w:val="1"/>
          <w:rtl w:val="0"/>
        </w:rPr>
        <w:t xml:space="preserve">Alessandro Haber</w:t>
      </w:r>
      <w:r w:rsidDel="00000000" w:rsidR="00000000" w:rsidRPr="00000000">
        <w:rPr>
          <w:rtl w:val="0"/>
        </w:rPr>
        <w:t xml:space="preserve">, protagonista del cortometraggio </w:t>
      </w:r>
      <w:r w:rsidDel="00000000" w:rsidR="00000000" w:rsidRPr="00000000">
        <w:rPr>
          <w:b w:val="1"/>
          <w:rtl w:val="0"/>
        </w:rPr>
        <w:t xml:space="preserve">"Ieri"</w:t>
      </w:r>
      <w:r w:rsidDel="00000000" w:rsidR="00000000" w:rsidRPr="00000000">
        <w:rPr>
          <w:rtl w:val="0"/>
        </w:rPr>
        <w:t xml:space="preserve">, che narra la toccante storia di Fernando, colpito dalla Malattia di Alzheimer, e dei tentativi della moglie Mariuccia di assistere il marito, sfruttando l'arte come strumento di redenzione. Il cortometraggio ha ricevuto anche il prestigioso riconoscimento per la </w:t>
      </w:r>
      <w:r w:rsidDel="00000000" w:rsidR="00000000" w:rsidRPr="00000000">
        <w:rPr>
          <w:b w:val="1"/>
          <w:rtl w:val="0"/>
        </w:rPr>
        <w:t xml:space="preserve">Miglior Regia</w:t>
      </w:r>
      <w:r w:rsidDel="00000000" w:rsidR="00000000" w:rsidRPr="00000000">
        <w:rPr>
          <w:rtl w:val="0"/>
        </w:rPr>
        <w:t xml:space="preserve">, assegnato a </w:t>
      </w:r>
      <w:r w:rsidDel="00000000" w:rsidR="00000000" w:rsidRPr="00000000">
        <w:rPr>
          <w:b w:val="1"/>
          <w:rtl w:val="0"/>
        </w:rPr>
        <w:t xml:space="preserve">Edoardo Paganelli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A vincere il premio </w:t>
      </w:r>
      <w:r w:rsidDel="00000000" w:rsidR="00000000" w:rsidRPr="00000000">
        <w:rPr>
          <w:b w:val="1"/>
          <w:rtl w:val="0"/>
        </w:rPr>
        <w:t xml:space="preserve">Miglior Cortometraggio Italiano</w:t>
      </w:r>
      <w:r w:rsidDel="00000000" w:rsidR="00000000" w:rsidRPr="00000000">
        <w:rPr>
          <w:rtl w:val="0"/>
        </w:rPr>
        <w:t xml:space="preserve"> è stato </w:t>
      </w:r>
      <w:r w:rsidDel="00000000" w:rsidR="00000000" w:rsidRPr="00000000">
        <w:rPr>
          <w:b w:val="1"/>
          <w:rtl w:val="0"/>
        </w:rPr>
        <w:t xml:space="preserve">"Libero", </w:t>
      </w:r>
      <w:r w:rsidDel="00000000" w:rsidR="00000000" w:rsidRPr="00000000">
        <w:rPr>
          <w:rtl w:val="0"/>
        </w:rPr>
        <w:t xml:space="preserve">diretto da </w:t>
      </w:r>
      <w:r w:rsidDel="00000000" w:rsidR="00000000" w:rsidRPr="00000000">
        <w:rPr>
          <w:b w:val="1"/>
          <w:rtl w:val="0"/>
        </w:rPr>
        <w:t xml:space="preserve">Maurizio Rigatti</w:t>
      </w:r>
      <w:r w:rsidDel="00000000" w:rsidR="00000000" w:rsidRPr="00000000">
        <w:rPr>
          <w:rtl w:val="0"/>
        </w:rPr>
        <w:t xml:space="preserve"> e prodotto dall'Associazione Sclerosi Tuberosa APS, in cui si racconta la storia di un giovane affetto da sclerosi tuberosa, desideroso di emanciparsi e vivere come i suoi amici.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Il premio per il </w:t>
      </w:r>
      <w:r w:rsidDel="00000000" w:rsidR="00000000" w:rsidRPr="00000000">
        <w:rPr>
          <w:b w:val="1"/>
          <w:rtl w:val="0"/>
        </w:rPr>
        <w:t xml:space="preserve">Miglior Cortometraggio Internazionale</w:t>
      </w:r>
      <w:r w:rsidDel="00000000" w:rsidR="00000000" w:rsidRPr="00000000">
        <w:rPr>
          <w:rtl w:val="0"/>
        </w:rPr>
        <w:t xml:space="preserve"> è andato, invece, a </w:t>
      </w:r>
      <w:r w:rsidDel="00000000" w:rsidR="00000000" w:rsidRPr="00000000">
        <w:rPr>
          <w:b w:val="1"/>
          <w:rtl w:val="0"/>
        </w:rPr>
        <w:t xml:space="preserve">"Act in Parts"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Sergio Milan</w:t>
      </w:r>
      <w:r w:rsidDel="00000000" w:rsidR="00000000" w:rsidRPr="00000000">
        <w:rPr>
          <w:rtl w:val="0"/>
        </w:rPr>
        <w:t xml:space="preserve">, che porta sullo schermo la storia di Marta, una donna affetta da un cancro e che decide di arrendersi.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Il riconoscimento per il </w:t>
      </w:r>
      <w:r w:rsidDel="00000000" w:rsidR="00000000" w:rsidRPr="00000000">
        <w:rPr>
          <w:b w:val="1"/>
          <w:rtl w:val="0"/>
        </w:rPr>
        <w:t xml:space="preserve">Miglior Corto di Animazione</w:t>
      </w:r>
      <w:r w:rsidDel="00000000" w:rsidR="00000000" w:rsidRPr="00000000">
        <w:rPr>
          <w:rtl w:val="0"/>
        </w:rPr>
        <w:t xml:space="preserve"> e il premio </w:t>
      </w:r>
      <w:r w:rsidDel="00000000" w:rsidR="00000000" w:rsidRPr="00000000">
        <w:rPr>
          <w:b w:val="1"/>
          <w:rtl w:val="0"/>
        </w:rPr>
        <w:t xml:space="preserve">Uno Sguardo Raro IN SCHOOL</w:t>
      </w:r>
      <w:r w:rsidDel="00000000" w:rsidR="00000000" w:rsidRPr="00000000">
        <w:rPr>
          <w:rtl w:val="0"/>
        </w:rPr>
        <w:t xml:space="preserve"> sono stati vinti da </w:t>
      </w:r>
      <w:r w:rsidDel="00000000" w:rsidR="00000000" w:rsidRPr="00000000">
        <w:rPr>
          <w:b w:val="1"/>
          <w:rtl w:val="0"/>
        </w:rPr>
        <w:t xml:space="preserve">"Memoria interna"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Arianna Tota</w:t>
      </w:r>
      <w:r w:rsidDel="00000000" w:rsidR="00000000" w:rsidRPr="00000000">
        <w:rPr>
          <w:rtl w:val="0"/>
        </w:rPr>
        <w:t xml:space="preserve">, una poetica storia d'amicizia che invita a guardare oltre l'istante e a concentrarsi sugli altri, offrendo un punto di vista inedito sull'Alzheimer.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Il premio </w:t>
      </w:r>
      <w:r w:rsidDel="00000000" w:rsidR="00000000" w:rsidRPr="00000000">
        <w:rPr>
          <w:b w:val="1"/>
          <w:rtl w:val="0"/>
        </w:rPr>
        <w:t xml:space="preserve">Miglior Documentario</w:t>
      </w:r>
      <w:r w:rsidDel="00000000" w:rsidR="00000000" w:rsidRPr="00000000">
        <w:rPr>
          <w:rtl w:val="0"/>
        </w:rPr>
        <w:t xml:space="preserve"> è stato attribuito a </w:t>
      </w:r>
      <w:r w:rsidDel="00000000" w:rsidR="00000000" w:rsidRPr="00000000">
        <w:rPr>
          <w:b w:val="1"/>
          <w:rtl w:val="0"/>
        </w:rPr>
        <w:t xml:space="preserve">"Dream of glass"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b w:val="1"/>
          <w:rtl w:val="0"/>
        </w:rPr>
        <w:t xml:space="preserve"> Andrea Bancone</w:t>
      </w:r>
      <w:r w:rsidDel="00000000" w:rsidR="00000000" w:rsidRPr="00000000">
        <w:rPr>
          <w:rtl w:val="0"/>
        </w:rPr>
        <w:t xml:space="preserve">, in cui un esperimento sensoriale condotto da un ragazzo non vedente a degli scolari dell’isola di Ventotene diventa esplorazione e approfondimento prezioso per la comprensione della realtà.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Il premio </w:t>
      </w:r>
      <w:r w:rsidDel="00000000" w:rsidR="00000000" w:rsidRPr="00000000">
        <w:rPr>
          <w:b w:val="1"/>
          <w:rtl w:val="0"/>
        </w:rPr>
        <w:t xml:space="preserve">Miglior Lungometraggio</w:t>
      </w:r>
      <w:r w:rsidDel="00000000" w:rsidR="00000000" w:rsidRPr="00000000">
        <w:rPr>
          <w:rtl w:val="0"/>
        </w:rPr>
        <w:t xml:space="preserve"> e la </w:t>
      </w:r>
      <w:r w:rsidDel="00000000" w:rsidR="00000000" w:rsidRPr="00000000">
        <w:rPr>
          <w:b w:val="1"/>
          <w:rtl w:val="0"/>
        </w:rPr>
        <w:t xml:space="preserve">Menzione Speciale IFO</w:t>
      </w:r>
      <w:r w:rsidDel="00000000" w:rsidR="00000000" w:rsidRPr="00000000">
        <w:rPr>
          <w:rtl w:val="0"/>
        </w:rPr>
        <w:t xml:space="preserve"> sono stati assegnati, invece, a </w:t>
      </w:r>
      <w:r w:rsidDel="00000000" w:rsidR="00000000" w:rsidRPr="00000000">
        <w:rPr>
          <w:b w:val="1"/>
          <w:rtl w:val="0"/>
        </w:rPr>
        <w:t xml:space="preserve">"Piccole vite sospese"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Stefano Moretti</w:t>
      </w:r>
      <w:r w:rsidDel="00000000" w:rsidR="00000000" w:rsidRPr="00000000">
        <w:rPr>
          <w:rtl w:val="0"/>
        </w:rPr>
        <w:t xml:space="preserve">, un documentario dell'Associazione Pandas Italia Odv che sensibilizza sul disturbo neuropsichiatrico Pans-Pandas che colpisce i più piccoli.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Il riconoscimento per la </w:t>
      </w:r>
      <w:r w:rsidDel="00000000" w:rsidR="00000000" w:rsidRPr="00000000">
        <w:rPr>
          <w:b w:val="1"/>
          <w:rtl w:val="0"/>
        </w:rPr>
        <w:t xml:space="preserve">Miglior Fotografia</w:t>
      </w:r>
      <w:r w:rsidDel="00000000" w:rsidR="00000000" w:rsidRPr="00000000">
        <w:rPr>
          <w:rtl w:val="0"/>
        </w:rPr>
        <w:t xml:space="preserve"> è stato conferito al cortometraggio </w:t>
      </w:r>
      <w:r w:rsidDel="00000000" w:rsidR="00000000" w:rsidRPr="00000000">
        <w:rPr>
          <w:b w:val="1"/>
          <w:rtl w:val="0"/>
        </w:rPr>
        <w:t xml:space="preserve">"C’hai 5"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Daniele Falleri</w:t>
      </w:r>
      <w:r w:rsidDel="00000000" w:rsidR="00000000" w:rsidRPr="00000000">
        <w:rPr>
          <w:rtl w:val="0"/>
        </w:rPr>
        <w:t xml:space="preserve">, che vanta la partecipazione di </w:t>
      </w:r>
      <w:r w:rsidDel="00000000" w:rsidR="00000000" w:rsidRPr="00000000">
        <w:rPr>
          <w:b w:val="1"/>
          <w:rtl w:val="0"/>
        </w:rPr>
        <w:t xml:space="preserve">Maria Grazia Cucinotta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Gabriel Garko</w:t>
      </w:r>
      <w:r w:rsidDel="00000000" w:rsidR="00000000" w:rsidRPr="00000000">
        <w:rPr>
          <w:rtl w:val="0"/>
        </w:rPr>
        <w:t xml:space="preserve">. Il commovente racconto segue la storia di una bambina colpita da una malattia renale e costretta a un trapianto; il premio è stato ritirato dal direttore della fotografia, </w:t>
      </w:r>
      <w:r w:rsidDel="00000000" w:rsidR="00000000" w:rsidRPr="00000000">
        <w:rPr>
          <w:b w:val="1"/>
          <w:rtl w:val="0"/>
        </w:rPr>
        <w:t xml:space="preserve">Francesco Ciccone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Uno Sguardo Raro PLAY</w:t>
      </w:r>
      <w:r w:rsidDel="00000000" w:rsidR="00000000" w:rsidRPr="00000000">
        <w:rPr>
          <w:rtl w:val="0"/>
        </w:rPr>
        <w:t xml:space="preserve"> è stato assegnato a </w:t>
      </w:r>
      <w:r w:rsidDel="00000000" w:rsidR="00000000" w:rsidRPr="00000000">
        <w:rPr>
          <w:b w:val="1"/>
          <w:rtl w:val="0"/>
        </w:rPr>
        <w:t xml:space="preserve">“Pedala!” </w:t>
      </w:r>
      <w:r w:rsidDel="00000000" w:rsidR="00000000" w:rsidRPr="00000000">
        <w:rPr>
          <w:rtl w:val="0"/>
        </w:rPr>
        <w:t xml:space="preserve">di</w:t>
      </w:r>
      <w:r w:rsidDel="00000000" w:rsidR="00000000" w:rsidRPr="00000000">
        <w:rPr>
          <w:b w:val="1"/>
          <w:rtl w:val="0"/>
        </w:rPr>
        <w:t xml:space="preserve"> Antonio </w:t>
      </w:r>
      <w:r w:rsidDel="00000000" w:rsidR="00000000" w:rsidRPr="00000000">
        <w:rPr>
          <w:b w:val="1"/>
          <w:rtl w:val="0"/>
        </w:rPr>
        <w:t xml:space="preserve">Di</w:t>
      </w:r>
      <w:r w:rsidDel="00000000" w:rsidR="00000000" w:rsidRPr="00000000">
        <w:rPr>
          <w:b w:val="1"/>
          <w:highlight w:val="yellow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Domenico</w:t>
      </w:r>
      <w:r w:rsidDel="00000000" w:rsidR="00000000" w:rsidRPr="00000000">
        <w:rPr>
          <w:rtl w:val="0"/>
        </w:rPr>
        <w:t xml:space="preserve">, un cortometraggio che affronta la Sindrome X Fragile e narra la storia di Mario, un bambino di 9 anni che, insieme alla madre e al fratello Matteo, diventa un esempio prezioso di coraggio, tenacia e resilienza.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Il premio </w:t>
      </w:r>
      <w:r w:rsidDel="00000000" w:rsidR="00000000" w:rsidRPr="00000000">
        <w:rPr>
          <w:b w:val="1"/>
          <w:rtl w:val="0"/>
        </w:rPr>
        <w:t xml:space="preserve">Miglior Racconto</w:t>
      </w:r>
      <w:r w:rsidDel="00000000" w:rsidR="00000000" w:rsidRPr="00000000">
        <w:rPr>
          <w:rtl w:val="0"/>
        </w:rPr>
        <w:t xml:space="preserve"> è stato attribuito alla </w:t>
      </w:r>
      <w:r w:rsidDel="00000000" w:rsidR="00000000" w:rsidRPr="00000000">
        <w:rPr>
          <w:b w:val="1"/>
          <w:rtl w:val="0"/>
        </w:rPr>
        <w:t xml:space="preserve">Fondazione Alessandra Bisceglia Viva Ale</w:t>
      </w:r>
      <w:r w:rsidDel="00000000" w:rsidR="00000000" w:rsidRPr="00000000">
        <w:rPr>
          <w:rtl w:val="0"/>
        </w:rPr>
        <w:t xml:space="preserve">, mentre il premio per il </w:t>
      </w:r>
      <w:r w:rsidDel="00000000" w:rsidR="00000000" w:rsidRPr="00000000">
        <w:rPr>
          <w:b w:val="1"/>
          <w:rtl w:val="0"/>
        </w:rPr>
        <w:t xml:space="preserve">Miglior Video PATIENT ADVOCACY</w:t>
      </w:r>
      <w:r w:rsidDel="00000000" w:rsidR="00000000" w:rsidRPr="00000000">
        <w:rPr>
          <w:rtl w:val="0"/>
        </w:rPr>
        <w:t xml:space="preserve"> è stato consegnato allo spot  </w:t>
      </w:r>
      <w:r w:rsidDel="00000000" w:rsidR="00000000" w:rsidRPr="00000000">
        <w:rPr>
          <w:b w:val="1"/>
          <w:rtl w:val="0"/>
        </w:rPr>
        <w:t xml:space="preserve">"La dura verità"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Roberto Ciufoli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Oltre a questi premi, ne sono stati assegnati anche altri speciali, creati appositamente dai partner storici della manifestazione.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USR-ASSOCIAZIONI UNIAMO</w:t>
      </w:r>
      <w:r w:rsidDel="00000000" w:rsidR="00000000" w:rsidRPr="00000000">
        <w:rPr>
          <w:rtl w:val="0"/>
        </w:rPr>
        <w:t xml:space="preserve">, dunque, giunto alla sua seconda edizione, è stato assegnato a </w:t>
      </w:r>
      <w:r w:rsidDel="00000000" w:rsidR="00000000" w:rsidRPr="00000000">
        <w:rPr>
          <w:b w:val="1"/>
          <w:rtl w:val="0"/>
        </w:rPr>
        <w:t xml:space="preserve">“Vela D'Amare” di Davide Scognamiglio,</w:t>
      </w:r>
      <w:r w:rsidDel="00000000" w:rsidR="00000000" w:rsidRPr="00000000">
        <w:rPr>
          <w:rtl w:val="0"/>
        </w:rPr>
        <w:t xml:space="preserve"> in cui si racconta un affascinante viaggio creativo ed esplorativo intrapreso dai giovani partecipanti dell’Associazione ACAR a bordo del brigantino più grande del mondo, </w:t>
      </w:r>
      <w:r w:rsidDel="00000000" w:rsidR="00000000" w:rsidRPr="00000000">
        <w:rPr>
          <w:i w:val="1"/>
          <w:rtl w:val="0"/>
        </w:rPr>
        <w:t xml:space="preserve">Nave Italia</w:t>
      </w:r>
      <w:r w:rsidDel="00000000" w:rsidR="00000000" w:rsidRPr="00000000">
        <w:rPr>
          <w:rtl w:val="0"/>
        </w:rPr>
        <w:t xml:space="preserve">. Il film cattura l'energia dei ragazzi e ragazze affetti da rari disturbi scheletrici, narrando la loro avventura fatta di arte, natura e collaborazione.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USR-HEYOKA</w:t>
      </w:r>
      <w:r w:rsidDel="00000000" w:rsidR="00000000" w:rsidRPr="00000000">
        <w:rPr>
          <w:rtl w:val="0"/>
        </w:rPr>
        <w:t xml:space="preserve"> è stato assegnato a </w:t>
      </w:r>
      <w:r w:rsidDel="00000000" w:rsidR="00000000" w:rsidRPr="00000000">
        <w:rPr>
          <w:b w:val="1"/>
          <w:rtl w:val="0"/>
        </w:rPr>
        <w:t xml:space="preserve">“5 donne”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Michele Pastrello</w:t>
      </w:r>
      <w:r w:rsidDel="00000000" w:rsidR="00000000" w:rsidRPr="00000000">
        <w:rPr>
          <w:rtl w:val="0"/>
        </w:rPr>
        <w:t xml:space="preserve">, che racconta la vita autonoma e indipendente delle persone con disabilità intellettiva o relazionale.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USR-ALLEANZA </w:t>
      </w:r>
      <w:r w:rsidDel="00000000" w:rsidR="00000000" w:rsidRPr="00000000">
        <w:rPr>
          <w:rtl w:val="0"/>
        </w:rPr>
        <w:t xml:space="preserve">è stato conferito a</w:t>
      </w:r>
      <w:r w:rsidDel="00000000" w:rsidR="00000000" w:rsidRPr="00000000">
        <w:rPr>
          <w:b w:val="1"/>
          <w:rtl w:val="0"/>
        </w:rPr>
        <w:t xml:space="preserve"> “Io ho la CMT”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Luigi M. dell'Elba e Stefano Murana</w:t>
      </w:r>
      <w:r w:rsidDel="00000000" w:rsidR="00000000" w:rsidRPr="00000000">
        <w:rPr>
          <w:rtl w:val="0"/>
        </w:rPr>
        <w:t xml:space="preserve">, un'opera che narra la storia di Maria, affetta dalla rara malattia genetica chiamata Charcot-Marie-Tooth (CMT), utilizzando la comicità per evidenziare le sfide quotidiane e promuovere un messaggio di accettazione e comprensione delle differenze individuali.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 PA SOCIAL</w:t>
      </w:r>
      <w:r w:rsidDel="00000000" w:rsidR="00000000" w:rsidRPr="00000000">
        <w:rPr>
          <w:rtl w:val="0"/>
        </w:rPr>
        <w:t xml:space="preserve"> è andato a </w:t>
      </w:r>
      <w:r w:rsidDel="00000000" w:rsidR="00000000" w:rsidRPr="00000000">
        <w:rPr>
          <w:b w:val="1"/>
          <w:rtl w:val="0"/>
        </w:rPr>
        <w:t xml:space="preserve">“Ovunque per il bene di tutti”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Gianluca Rame</w:t>
      </w:r>
      <w:r w:rsidDel="00000000" w:rsidR="00000000" w:rsidRPr="00000000">
        <w:rPr>
          <w:rtl w:val="0"/>
        </w:rPr>
        <w:t xml:space="preserve">, incentrato sulle storie degli infermieri di comunità che si sono distinti in vari campi dell'assistenza, promuovendo un servizio di assistenza sanitaria vicino ai cittadini e ai loro bisogni di salute, in settori sensibili come la salute mentale, la pediatria, l'ausilio domiciliare, gli anziani e la </w:t>
      </w:r>
      <w:r w:rsidDel="00000000" w:rsidR="00000000" w:rsidRPr="00000000">
        <w:rPr>
          <w:rtl w:val="0"/>
        </w:rPr>
        <w:t xml:space="preserve">scuola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Premio Speciale USR-TELETHON,</w:t>
      </w:r>
      <w:r w:rsidDel="00000000" w:rsidR="00000000" w:rsidRPr="00000000">
        <w:rPr>
          <w:rtl w:val="0"/>
        </w:rPr>
        <w:t xml:space="preserve"> infine, fuori concorso, è stato assegnato a </w:t>
      </w:r>
      <w:r w:rsidDel="00000000" w:rsidR="00000000" w:rsidRPr="00000000">
        <w:rPr>
          <w:b w:val="1"/>
          <w:rtl w:val="0"/>
        </w:rPr>
        <w:t xml:space="preserve">“Elettra, una storia Telethon” </w:t>
      </w: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rtl w:val="0"/>
        </w:rPr>
        <w:t xml:space="preserve">Andrea Marini</w:t>
      </w:r>
      <w:r w:rsidDel="00000000" w:rsidR="00000000" w:rsidRPr="00000000">
        <w:rPr>
          <w:rtl w:val="0"/>
        </w:rPr>
        <w:t xml:space="preserve">, in cui la malattia della piccola Elettra, una bambina affetta dalla sindrome di Williams, cambia la vita dei suoi genitori, entrambi scienziati, sensibilizzandoli a un'attenzione particolare alla ricerca.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In totale il festival ha ospitato </w:t>
      </w:r>
      <w:r w:rsidDel="00000000" w:rsidR="00000000" w:rsidRPr="00000000">
        <w:rPr>
          <w:u w:val="single"/>
          <w:rtl w:val="0"/>
        </w:rPr>
        <w:t xml:space="preserve">34 opere</w:t>
      </w:r>
      <w:r w:rsidDel="00000000" w:rsidR="00000000" w:rsidRPr="00000000">
        <w:rPr>
          <w:rtl w:val="0"/>
        </w:rPr>
        <w:t xml:space="preserve"> provenienti da </w:t>
      </w:r>
      <w:r w:rsidDel="00000000" w:rsidR="00000000" w:rsidRPr="00000000">
        <w:rPr>
          <w:u w:val="single"/>
          <w:rtl w:val="0"/>
        </w:rPr>
        <w:t xml:space="preserve">7 paesi diversi</w:t>
      </w:r>
      <w:r w:rsidDel="00000000" w:rsidR="00000000" w:rsidRPr="00000000">
        <w:rPr>
          <w:rtl w:val="0"/>
        </w:rPr>
        <w:t xml:space="preserve">: Canada, Belgio, Grecia, Francia, Norvegia, Spagna e Italia. Le diverse narrazioni filmiche hanno raccontato storie di vite che sfidano il quotidiano, dimostrando che ciò che è considerato semplice e naturale per alcuni può essere complesso e difficile per altri.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Anche quest’anno, inoltre, la giuria di grande qualità è stata presieduta dallo storico presidente </w:t>
      </w:r>
      <w:r w:rsidDel="00000000" w:rsidR="00000000" w:rsidRPr="00000000">
        <w:rPr>
          <w:b w:val="1"/>
          <w:rtl w:val="0"/>
        </w:rPr>
        <w:t xml:space="preserve">Gianmarco Tognazzi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Il Festival Uno Sguardo Raro ringrazia tutti i partner che hanno reso possibile lo svolgimento dell’ottava edizione: </w:t>
      </w:r>
      <w:r w:rsidDel="00000000" w:rsidR="00000000" w:rsidRPr="00000000">
        <w:rPr>
          <w:i w:val="1"/>
          <w:rtl w:val="0"/>
        </w:rPr>
        <w:t xml:space="preserve">Biblioteca Goffredo Mameli, IISS Cine-TV Rossellini, Fabbrica Artistica, Heyoka, Ability Channel, IFO Istituto Nazionale Tumori Regina Elena e Istituto Dermatologico San Gallicano, Osservatorio Malattie Rare, Alleanza Malattie Rare, PA Social, Radio Aidel22, ESATRA, Fondazione Telethon per la ricerca scientifica.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L’ottava edizione del festival ha ricevuto per il sesto anno consecutivo </w:t>
      </w:r>
      <w:r w:rsidDel="00000000" w:rsidR="00000000" w:rsidRPr="00000000">
        <w:rPr>
          <w:b w:val="1"/>
          <w:rtl w:val="0"/>
        </w:rPr>
        <w:t xml:space="preserve">la Medaglia della Presidenza della Repubblica</w:t>
      </w:r>
      <w:r w:rsidDel="00000000" w:rsidR="00000000" w:rsidRPr="00000000">
        <w:rPr>
          <w:rtl w:val="0"/>
        </w:rPr>
        <w:t xml:space="preserve"> ed è stata realizzata grazie al patrocinio del Senato della Repubblica, di UNIAMO Federazione Italiana Malattie Rare e di EURODIS, della Regione Lazio, di Rai Documentari, dell'Assessorato alla Cultura di Roma Capitale, di Roma Lazio Film Commission, del Comune di Roinville e grazie al contributo di BANCO BPM, con il prezioso sostegno non condizionante di Sobi.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Ufficio Stampa</w:t>
      </w:r>
    </w:p>
    <w:p w:rsidR="00000000" w:rsidDel="00000000" w:rsidP="00000000" w:rsidRDefault="00000000" w:rsidRPr="00000000" w14:paraId="0000002A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Iuliia Vdovina - 366 2182968</w:t>
      </w:r>
    </w:p>
    <w:p w:rsidR="00000000" w:rsidDel="00000000" w:rsidP="00000000" w:rsidRDefault="00000000" w:rsidRPr="00000000" w14:paraId="0000002B">
      <w:pPr>
        <w:spacing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Cristina Loizzo - 333 5081325</w:t>
      </w:r>
    </w:p>
    <w:p w:rsidR="00000000" w:rsidDel="00000000" w:rsidP="00000000" w:rsidRDefault="00000000" w:rsidRPr="00000000" w14:paraId="0000002C">
      <w:pPr>
        <w:spacing w:line="259" w:lineRule="auto"/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unosguardoraro.stampa@gmail.com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9" w:lineRule="auto"/>
        <w:jc w:val="center"/>
        <w:rPr/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https://www.unosguardoraro.org/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e">
    <w:name w:val="Revision"/>
    <w:hidden w:val="1"/>
    <w:uiPriority w:val="99"/>
    <w:semiHidden w:val="1"/>
    <w:rsid w:val="00462735"/>
    <w:pPr>
      <w:spacing w:line="240" w:lineRule="auto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4627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46273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4627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6273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6273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nosguardoraro.stampa@gmail.com" TargetMode="External"/><Relationship Id="rId8" Type="http://schemas.openxmlformats.org/officeDocument/2006/relationships/hyperlink" Target="https://www.unosguardorar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B+JvVOVeBPX9YBWaNuD5Dm4fTQ==">AMUW2mXuqqMASzmVAAAPXASx3M9H0iagp7VgWy7BZJaA6B3S4985F/T4wfh7/JPHfmD8l0H/DwK79st1N5X1Y+BC9VChlbJQCrZ3Lmo2n9nOHZCUYqyFFpc=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2023-11-13T07:52:00Z</dcterms:created>
</cp:coreProperties>
</file>